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BD" w:rsidRPr="00723F54" w:rsidRDefault="009A0CBD" w:rsidP="009A0CBD">
      <w:pPr>
        <w:rPr>
          <w:rFonts w:ascii="Arial" w:hAnsi="Arial" w:cs="Arial"/>
          <w:b/>
          <w:color w:val="000000" w:themeColor="text1"/>
        </w:rPr>
      </w:pPr>
      <w:r w:rsidRPr="00723F54">
        <w:rPr>
          <w:rFonts w:ascii="Arial" w:hAnsi="Arial" w:cs="Arial"/>
          <w:b/>
          <w:color w:val="000000" w:themeColor="text1"/>
        </w:rPr>
        <w:t>DAY THREE: HISTORIC STEPS OR A CLIMATE WHITEWASH?</w:t>
      </w:r>
    </w:p>
    <w:p w:rsidR="00FB52F4" w:rsidRPr="00FB52F4" w:rsidRDefault="009A0CBD" w:rsidP="00FB52F4">
      <w:pPr>
        <w:rPr>
          <w:rFonts w:ascii="Arial" w:hAnsi="Arial" w:cs="Arial"/>
          <w:color w:val="000000" w:themeColor="text1"/>
        </w:rPr>
      </w:pPr>
      <w:r w:rsidRPr="00FB52F4">
        <w:rPr>
          <w:rFonts w:ascii="Arial" w:hAnsi="Arial" w:cs="Arial"/>
          <w:color w:val="000000" w:themeColor="text1"/>
        </w:rPr>
        <w:t>There</w:t>
      </w:r>
      <w:r w:rsidR="00FB52F4">
        <w:rPr>
          <w:rFonts w:ascii="Arial" w:hAnsi="Arial" w:cs="Arial"/>
          <w:color w:val="000000" w:themeColor="text1"/>
        </w:rPr>
        <w:t xml:space="preserve">’s a </w:t>
      </w:r>
      <w:r w:rsidRPr="00FB52F4">
        <w:rPr>
          <w:rFonts w:ascii="Arial" w:hAnsi="Arial" w:cs="Arial"/>
          <w:color w:val="000000" w:themeColor="text1"/>
        </w:rPr>
        <w:t xml:space="preserve">global climate deal in the pipeline. Or at least that’s what the UNFCCC - the body tasked with coordinating the Copenhagen summit - hinted at last night. At the close of the first week of negotiations, </w:t>
      </w:r>
      <w:r w:rsidR="00FB52F4" w:rsidRPr="00FB52F4">
        <w:rPr>
          <w:rFonts w:ascii="Arial" w:hAnsi="Arial" w:cs="Arial"/>
          <w:color w:val="000000" w:themeColor="text1"/>
        </w:rPr>
        <w:t xml:space="preserve">Executive Secretary Yvo de Boer said </w:t>
      </w:r>
      <w:r w:rsidRPr="00FB52F4">
        <w:rPr>
          <w:rFonts w:ascii="Arial" w:hAnsi="Arial" w:cs="Arial"/>
          <w:b/>
          <w:color w:val="000000" w:themeColor="text1"/>
        </w:rPr>
        <w:t>“</w:t>
      </w:r>
      <w:r w:rsidR="00FB52F4" w:rsidRPr="00FB52F4">
        <w:rPr>
          <w:rStyle w:val="Strong"/>
          <w:rFonts w:ascii="Arial" w:hAnsi="Arial" w:cs="Arial"/>
          <w:b w:val="0"/>
          <w:color w:val="000000" w:themeColor="text1"/>
        </w:rPr>
        <w:t>an important step change in the negotiating process” had been achieved.</w:t>
      </w:r>
      <w:r w:rsidR="00FB52F4" w:rsidRPr="00FB52F4">
        <w:rPr>
          <w:rFonts w:ascii="Arial" w:hAnsi="Arial" w:cs="Arial"/>
          <w:b/>
          <w:color w:val="000000" w:themeColor="text1"/>
        </w:rPr>
        <w:t xml:space="preserve"> </w:t>
      </w:r>
    </w:p>
    <w:p w:rsidR="00FB52F4" w:rsidRDefault="00FB52F4" w:rsidP="00FB52F4">
      <w:pPr>
        <w:rPr>
          <w:rFonts w:ascii="Arial" w:hAnsi="Arial" w:cs="Arial"/>
          <w:color w:val="000000" w:themeColor="text1"/>
        </w:rPr>
      </w:pPr>
      <w:r w:rsidRPr="00FB52F4">
        <w:rPr>
          <w:rFonts w:ascii="Arial" w:hAnsi="Arial" w:cs="Arial"/>
          <w:color w:val="000000" w:themeColor="text1"/>
        </w:rPr>
        <w:t xml:space="preserve">So what’s the hype? In short, </w:t>
      </w:r>
      <w:r>
        <w:rPr>
          <w:rFonts w:ascii="Arial" w:hAnsi="Arial" w:cs="Arial"/>
          <w:color w:val="000000" w:themeColor="text1"/>
        </w:rPr>
        <w:t xml:space="preserve">government </w:t>
      </w:r>
      <w:r w:rsidRPr="00FB52F4">
        <w:rPr>
          <w:rFonts w:ascii="Arial" w:hAnsi="Arial" w:cs="Arial"/>
          <w:color w:val="000000" w:themeColor="text1"/>
        </w:rPr>
        <w:t xml:space="preserve">negotiators have come up with a series of texts which could form the framework for a new </w:t>
      </w:r>
      <w:r>
        <w:rPr>
          <w:rFonts w:ascii="Arial" w:hAnsi="Arial" w:cs="Arial"/>
          <w:color w:val="000000" w:themeColor="text1"/>
        </w:rPr>
        <w:t>climate agreement</w:t>
      </w:r>
      <w:r w:rsidRPr="00FB52F4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You could say the</w:t>
      </w:r>
      <w:r w:rsidRPr="00FB52F4">
        <w:rPr>
          <w:rFonts w:ascii="Arial" w:hAnsi="Arial" w:cs="Arial"/>
          <w:color w:val="000000" w:themeColor="text1"/>
        </w:rPr>
        <w:t xml:space="preserve"> scaffolding is</w:t>
      </w:r>
      <w:r>
        <w:rPr>
          <w:rFonts w:ascii="Arial" w:hAnsi="Arial" w:cs="Arial"/>
          <w:color w:val="000000" w:themeColor="text1"/>
        </w:rPr>
        <w:t xml:space="preserve"> in place before world leaders arrive next week.</w:t>
      </w:r>
    </w:p>
    <w:p w:rsidR="00FB52F4" w:rsidRDefault="00FB52F4" w:rsidP="00FB52F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But the news has elicited mixed reaction from UK and international </w:t>
      </w:r>
      <w:r w:rsidR="00771CCB">
        <w:rPr>
          <w:rFonts w:ascii="Arial" w:hAnsi="Arial" w:cs="Arial"/>
          <w:color w:val="000000" w:themeColor="text1"/>
        </w:rPr>
        <w:t xml:space="preserve">charities in Copenhagen. Oxfam said the proposed texts fall far short of what’s needed to make a real difference to the millions of people already suffering flash floods and withering droughts. </w:t>
      </w:r>
    </w:p>
    <w:p w:rsidR="00A97A86" w:rsidRDefault="00771CCB" w:rsidP="00A97A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“There is a huge gaping hole in these proposals,” said Oxfam’s Senior Climate Advisor Antonio Hill, pointing out that long-term, large-scale payments to developing countries to help them adapt to th</w:t>
      </w:r>
      <w:r w:rsidR="00431651">
        <w:rPr>
          <w:rFonts w:ascii="Arial" w:hAnsi="Arial" w:cs="Arial"/>
          <w:color w:val="000000" w:themeColor="text1"/>
        </w:rPr>
        <w:t xml:space="preserve">e effects of climate change are nowhere to be seen. “Climate cash is critical for a real deal”, </w:t>
      </w:r>
      <w:r w:rsidR="000D17FE">
        <w:rPr>
          <w:rFonts w:ascii="Arial" w:hAnsi="Arial" w:cs="Arial"/>
          <w:color w:val="000000" w:themeColor="text1"/>
        </w:rPr>
        <w:t xml:space="preserve">said </w:t>
      </w:r>
      <w:r w:rsidR="00431651">
        <w:rPr>
          <w:rFonts w:ascii="Arial" w:hAnsi="Arial" w:cs="Arial"/>
          <w:color w:val="000000" w:themeColor="text1"/>
        </w:rPr>
        <w:t>Hi</w:t>
      </w:r>
      <w:r w:rsidR="000D17FE">
        <w:rPr>
          <w:rFonts w:ascii="Arial" w:hAnsi="Arial" w:cs="Arial"/>
          <w:color w:val="000000" w:themeColor="text1"/>
        </w:rPr>
        <w:t>l</w:t>
      </w:r>
      <w:r w:rsidR="00431651">
        <w:rPr>
          <w:rFonts w:ascii="Arial" w:hAnsi="Arial" w:cs="Arial"/>
          <w:color w:val="000000" w:themeColor="text1"/>
        </w:rPr>
        <w:t>l.</w:t>
      </w:r>
    </w:p>
    <w:p w:rsidR="00A97A86" w:rsidRPr="00FB52F4" w:rsidRDefault="00A97A86" w:rsidP="00A97A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0D17FE">
        <w:rPr>
          <w:rFonts w:ascii="Arial" w:hAnsi="Arial" w:cs="Arial"/>
          <w:color w:val="000000" w:themeColor="text1"/>
        </w:rPr>
        <w:t>AFOD</w:t>
      </w:r>
      <w:r>
        <w:rPr>
          <w:rFonts w:ascii="Arial" w:hAnsi="Arial" w:cs="Arial"/>
          <w:color w:val="000000" w:themeColor="text1"/>
        </w:rPr>
        <w:t xml:space="preserve"> has also stressed the need for significant sums of money to be included in any climate agreement – and insists new money must be found </w:t>
      </w:r>
      <w:r w:rsidR="000D17FE">
        <w:rPr>
          <w:rFonts w:ascii="Arial" w:hAnsi="Arial" w:cs="Arial"/>
          <w:color w:val="000000" w:themeColor="text1"/>
        </w:rPr>
        <w:t>to assist the world’s most vulnerable</w:t>
      </w:r>
      <w:r>
        <w:rPr>
          <w:rFonts w:ascii="Arial" w:hAnsi="Arial" w:cs="Arial"/>
          <w:color w:val="000000" w:themeColor="text1"/>
        </w:rPr>
        <w:t xml:space="preserve"> nations. </w:t>
      </w:r>
      <w:r>
        <w:rPr>
          <w:rFonts w:ascii="Arial" w:hAnsi="Arial" w:cs="Arial"/>
          <w:color w:val="000000"/>
          <w:sz w:val="19"/>
          <w:szCs w:val="19"/>
          <w:lang/>
        </w:rPr>
        <w:t>“The cash needed to pay for climate damage in poor countries caused by rich countries’ emissions has to be on top of promised aid”, CAFOD said in a statement.</w:t>
      </w:r>
    </w:p>
    <w:p w:rsidR="003E461D" w:rsidRDefault="000D17FE" w:rsidP="00FB52F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Progressio’s Advocacy Manager, Tim Aldred said: “</w:t>
      </w:r>
      <w:r w:rsidR="00F25858">
        <w:rPr>
          <w:rFonts w:ascii="Arial" w:hAnsi="Arial" w:cs="Arial"/>
          <w:color w:val="000000" w:themeColor="text1"/>
        </w:rPr>
        <w:t xml:space="preserve">We’re pleased to see some progress on the detail of the text. However, on the big questions – the amount of money to be made available to poor countries and global commitments to cut emissions – there is still a big gap between what’s being offered and what’s actually required to stop runaway climate change and help the millions of people already being affected.”  </w:t>
      </w:r>
    </w:p>
    <w:p w:rsidR="004D736E" w:rsidRDefault="004D736E" w:rsidP="00FB52F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Tens of thousands of protesters currently marching through the streets of Copenhagen would no doubt agree that more must be done if a strong deal is to be struck in just five days’ time.</w:t>
      </w:r>
      <w:r w:rsidR="00906F95">
        <w:rPr>
          <w:rFonts w:ascii="Arial" w:hAnsi="Arial" w:cs="Arial"/>
          <w:color w:val="000000" w:themeColor="text1"/>
        </w:rPr>
        <w:t xml:space="preserve"> In a peaceful demo snaking through the centre of the Danish capital, children ride bikes alongside placard-wearing polar bears. </w:t>
      </w:r>
    </w:p>
    <w:p w:rsidR="00771CCB" w:rsidRPr="00FB52F4" w:rsidRDefault="004D736E" w:rsidP="00FB52F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Inside the Bella centre, scores of delegates stare transfixed at TV screens beaming live images of the protest into </w:t>
      </w:r>
      <w:r w:rsidR="0018389B">
        <w:rPr>
          <w:rFonts w:ascii="Arial" w:hAnsi="Arial" w:cs="Arial"/>
          <w:color w:val="000000" w:themeColor="text1"/>
        </w:rPr>
        <w:t>the conference venue. One placard reads “blah, blah, blah. Act now”</w:t>
      </w:r>
      <w:r w:rsidR="004173B4">
        <w:rPr>
          <w:rFonts w:ascii="Arial" w:hAnsi="Arial" w:cs="Arial"/>
          <w:color w:val="000000" w:themeColor="text1"/>
        </w:rPr>
        <w:t xml:space="preserve"> – as if the negotiators need reminding. </w:t>
      </w:r>
      <w:r w:rsidR="00B95727">
        <w:rPr>
          <w:rFonts w:ascii="Arial" w:hAnsi="Arial" w:cs="Arial"/>
          <w:color w:val="000000" w:themeColor="text1"/>
        </w:rPr>
        <w:t xml:space="preserve">Pressure is mounting. </w:t>
      </w:r>
      <w:r w:rsidR="007C71AF">
        <w:rPr>
          <w:rFonts w:ascii="Arial" w:hAnsi="Arial" w:cs="Arial"/>
          <w:color w:val="000000" w:themeColor="text1"/>
        </w:rPr>
        <w:t>But</w:t>
      </w:r>
      <w:r w:rsidR="00B95727">
        <w:rPr>
          <w:rFonts w:ascii="Arial" w:hAnsi="Arial" w:cs="Arial"/>
          <w:color w:val="000000" w:themeColor="text1"/>
        </w:rPr>
        <w:t xml:space="preserve"> time is short.</w:t>
      </w:r>
    </w:p>
    <w:p w:rsidR="00FB52F4" w:rsidRDefault="00FB52F4"/>
    <w:sectPr w:rsidR="00FB52F4" w:rsidSect="0054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0CBD"/>
    <w:rsid w:val="000D17FE"/>
    <w:rsid w:val="0018389B"/>
    <w:rsid w:val="003E461D"/>
    <w:rsid w:val="004173B4"/>
    <w:rsid w:val="00431651"/>
    <w:rsid w:val="004B5C42"/>
    <w:rsid w:val="004D736E"/>
    <w:rsid w:val="00541AEB"/>
    <w:rsid w:val="00771CCB"/>
    <w:rsid w:val="007C60B4"/>
    <w:rsid w:val="007C71AF"/>
    <w:rsid w:val="00906F95"/>
    <w:rsid w:val="009A0CBD"/>
    <w:rsid w:val="00A97A86"/>
    <w:rsid w:val="00B95727"/>
    <w:rsid w:val="00C7340F"/>
    <w:rsid w:val="00F25858"/>
    <w:rsid w:val="00FB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5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2009-12-12T13:33:00Z</dcterms:created>
  <dcterms:modified xsi:type="dcterms:W3CDTF">2009-12-12T14:46:00Z</dcterms:modified>
</cp:coreProperties>
</file>